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B58B3" w14:textId="374B01C6" w:rsidR="00743068" w:rsidRPr="00664EA7" w:rsidRDefault="00D664E3">
      <w:pPr>
        <w:rPr>
          <w:lang w:val="en-US"/>
        </w:rPr>
      </w:pPr>
      <w:r w:rsidRPr="00664EA7">
        <w:rPr>
          <w:lang w:val="en-US"/>
        </w:rPr>
        <w:t>Group name</w:t>
      </w:r>
      <w:r w:rsidR="00067D07">
        <w:rPr>
          <w:lang w:val="en-US"/>
        </w:rPr>
        <w:t>: Elżbieta Pragłowska-2024</w:t>
      </w:r>
      <w:r w:rsidR="001758EA">
        <w:rPr>
          <w:lang w:val="en-US"/>
        </w:rPr>
        <w:t xml:space="preserve"> (11/04/2025 - 02/05/2025)</w:t>
      </w:r>
    </w:p>
    <w:p w14:paraId="0FAD7B85" w14:textId="7848D819" w:rsidR="00D664E3" w:rsidRPr="00664EA7" w:rsidRDefault="00D664E3">
      <w:pPr>
        <w:rPr>
          <w:lang w:val="en-US"/>
        </w:rPr>
      </w:pPr>
      <w:r w:rsidRPr="00664EA7">
        <w:rPr>
          <w:lang w:val="en-US"/>
        </w:rPr>
        <w:t xml:space="preserve">Learning </w:t>
      </w:r>
      <w:proofErr w:type="spellStart"/>
      <w:r w:rsidRPr="00664EA7">
        <w:rPr>
          <w:lang w:val="en-US"/>
        </w:rPr>
        <w:t>programme</w:t>
      </w:r>
      <w:proofErr w:type="spellEnd"/>
      <w:r w:rsidRPr="00664EA7">
        <w:rPr>
          <w:lang w:val="en-US"/>
        </w:rPr>
        <w:t xml:space="preserve"> start – end</w:t>
      </w:r>
      <w:r w:rsidR="00067D07">
        <w:rPr>
          <w:lang w:val="en-US"/>
        </w:rPr>
        <w:t>: 14-04-2025 - 02-05-2025</w:t>
      </w:r>
    </w:p>
    <w:p w14:paraId="4D9F23AC" w14:textId="5D14AEAE" w:rsidR="00D664E3" w:rsidRPr="00067D07" w:rsidRDefault="00D664E3">
      <w:pPr>
        <w:rPr>
          <w:lang w:val="en-US"/>
        </w:rPr>
      </w:pPr>
      <w:r w:rsidRPr="00067D07">
        <w:rPr>
          <w:lang w:val="en-US"/>
        </w:rPr>
        <w:t>Accommodation</w:t>
      </w:r>
      <w:r w:rsidR="00067D07">
        <w:rPr>
          <w:lang w:val="en-US"/>
        </w:rPr>
        <w:t>: Hytasa Residence  - 11-04-2025</w:t>
      </w:r>
    </w:p>
    <w:p w14:paraId="456A9283" w14:textId="7FBB0311" w:rsidR="00D664E3" w:rsidRPr="00F65A6C" w:rsidRDefault="00D664E3">
      <w:pPr>
        <w:rPr>
          <w:lang w:val="en-US"/>
        </w:rPr>
      </w:pPr>
      <w:r w:rsidRPr="00067D07">
        <w:rPr>
          <w:lang w:val="en-US"/>
        </w:rPr>
        <w:t>Coordinator</w:t>
      </w:r>
      <w:r w:rsidR="00067D07">
        <w:rPr>
          <w:lang w:val="en-US"/>
        </w:rPr>
        <w:t>: Marta Nolewajka</w:t>
      </w:r>
    </w:p>
    <w:p w14:paraId="327064FC" w14:textId="1CDEF655" w:rsidR="00D664E3" w:rsidRPr="00067D07" w:rsidRDefault="00D664E3">
      <w:pPr>
        <w:rPr>
          <w:lang w:val="en-US"/>
        </w:rPr>
      </w:pPr>
    </w:p>
    <w:tbl>
      <w:tblPr>
        <w:tblStyle w:val="myOwnTableStyle"/>
        <w:tblW w:w="15877" w:type="dxa"/>
        <w:tblInd w:w="-434" w:type="dxa"/>
        <w:tblLayout w:type="fixed"/>
        <w:tblLook w:val="04A0" w:firstRow="1" w:lastRow="0" w:firstColumn="1" w:lastColumn="0" w:noHBand="0" w:noVBand="1"/>
      </w:tblPr>
      <w:tblGrid>
        <w:gridCol w:w="914"/>
        <w:gridCol w:w="1015"/>
        <w:gridCol w:w="1272"/>
        <w:gridCol w:w="1053"/>
        <w:gridCol w:w="1179"/>
        <w:gridCol w:w="944"/>
        <w:gridCol w:w="1309"/>
        <w:gridCol w:w="1073"/>
        <w:gridCol w:w="1288"/>
        <w:gridCol w:w="1645"/>
        <w:gridCol w:w="1765"/>
        <w:gridCol w:w="724"/>
        <w:gridCol w:w="846"/>
        <w:gridCol w:w="850"/>
      </w:tblGrid>
      <w:tr w:rsidR="00C572A4" w14:paraId="22616836" w14:textId="0986A005" w:rsidTr="00C572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914" w:type="dxa"/>
            <w:shd w:val="clear" w:color="auto" w:fill="E0F2F7"/>
            <w:vAlign w:val="center"/>
          </w:tcPr>
          <w:p w14:paraId="6E4A746E" w14:textId="77777777" w:rsidR="00697AC3" w:rsidRDefault="00697AC3" w:rsidP="00664EA7">
            <w:r>
              <w:rPr>
                <w:b/>
                <w:sz w:val="14"/>
                <w:szCs w:val="14"/>
              </w:rPr>
              <w:t xml:space="preserve">STUDENT </w:t>
            </w:r>
          </w:p>
        </w:tc>
        <w:tc>
          <w:tcPr>
            <w:tcW w:w="1015" w:type="dxa"/>
            <w:shd w:val="clear" w:color="auto" w:fill="E0F2F7"/>
            <w:vAlign w:val="center"/>
          </w:tcPr>
          <w:p w14:paraId="39619F7D" w14:textId="77777777" w:rsidR="00697AC3" w:rsidRDefault="00697AC3" w:rsidP="00664EA7">
            <w:r>
              <w:rPr>
                <w:b/>
                <w:sz w:val="14"/>
                <w:szCs w:val="14"/>
              </w:rPr>
              <w:t>COMPANY</w:t>
            </w:r>
          </w:p>
        </w:tc>
        <w:tc>
          <w:tcPr>
            <w:tcW w:w="1272" w:type="dxa"/>
            <w:shd w:val="clear" w:color="auto" w:fill="E0F2F7"/>
            <w:vAlign w:val="center"/>
          </w:tcPr>
          <w:p w14:paraId="71305E3E" w14:textId="77777777" w:rsidR="00697AC3" w:rsidRDefault="00697AC3" w:rsidP="00664EA7">
            <w:r>
              <w:rPr>
                <w:b/>
                <w:sz w:val="14"/>
                <w:szCs w:val="14"/>
              </w:rPr>
              <w:t>POSITION</w:t>
            </w:r>
          </w:p>
        </w:tc>
        <w:tc>
          <w:tcPr>
            <w:tcW w:w="1053" w:type="dxa"/>
            <w:shd w:val="clear" w:color="auto" w:fill="E0F2F7"/>
            <w:vAlign w:val="center"/>
          </w:tcPr>
          <w:p w14:paraId="679C5693" w14:textId="77777777" w:rsidR="00697AC3" w:rsidRDefault="00697AC3" w:rsidP="00664EA7">
            <w:r>
              <w:rPr>
                <w:b/>
                <w:sz w:val="14"/>
                <w:szCs w:val="14"/>
              </w:rPr>
              <w:t>VET</w:t>
            </w:r>
          </w:p>
        </w:tc>
        <w:tc>
          <w:tcPr>
            <w:tcW w:w="1179" w:type="dxa"/>
            <w:shd w:val="clear" w:color="auto" w:fill="E0F2F7"/>
            <w:vAlign w:val="center"/>
          </w:tcPr>
          <w:p w14:paraId="73B22E86" w14:textId="77777777" w:rsidR="00697AC3" w:rsidRDefault="00697AC3" w:rsidP="00664EA7">
            <w:r>
              <w:rPr>
                <w:b/>
                <w:sz w:val="14"/>
                <w:szCs w:val="14"/>
              </w:rPr>
              <w:t>ADDRESS</w:t>
            </w:r>
          </w:p>
        </w:tc>
        <w:tc>
          <w:tcPr>
            <w:tcW w:w="944" w:type="dxa"/>
            <w:shd w:val="clear" w:color="auto" w:fill="E0F2F7"/>
            <w:vAlign w:val="center"/>
          </w:tcPr>
          <w:p w14:paraId="15AFC4D1" w14:textId="77777777" w:rsidR="00697AC3" w:rsidRDefault="00697AC3" w:rsidP="00664EA7">
            <w:r>
              <w:rPr>
                <w:b/>
                <w:sz w:val="14"/>
                <w:szCs w:val="14"/>
              </w:rPr>
              <w:t>CITY</w:t>
            </w:r>
          </w:p>
        </w:tc>
        <w:tc>
          <w:tcPr>
            <w:tcW w:w="1309" w:type="dxa"/>
            <w:shd w:val="clear" w:color="auto" w:fill="E0F2F7"/>
            <w:vAlign w:val="center"/>
          </w:tcPr>
          <w:p w14:paraId="131E3C67" w14:textId="77777777" w:rsidR="00697AC3" w:rsidRDefault="00697AC3" w:rsidP="00664EA7">
            <w:r>
              <w:rPr>
                <w:b/>
                <w:sz w:val="14"/>
                <w:szCs w:val="14"/>
              </w:rPr>
              <w:t>TUTOR</w:t>
            </w:r>
          </w:p>
        </w:tc>
        <w:tc>
          <w:tcPr>
            <w:tcW w:w="1073" w:type="dxa"/>
            <w:shd w:val="clear" w:color="auto" w:fill="E0F2F7"/>
            <w:vAlign w:val="center"/>
          </w:tcPr>
          <w:p w14:paraId="09FFF0EC" w14:textId="77777777" w:rsidR="00697AC3" w:rsidRDefault="00697AC3" w:rsidP="00664EA7">
            <w:r>
              <w:rPr>
                <w:b/>
                <w:sz w:val="14"/>
                <w:szCs w:val="14"/>
              </w:rPr>
              <w:t>TELEPHONE 1</w:t>
            </w:r>
          </w:p>
        </w:tc>
        <w:tc>
          <w:tcPr>
            <w:tcW w:w="1288" w:type="dxa"/>
            <w:shd w:val="clear" w:color="auto" w:fill="E0F2F7"/>
            <w:vAlign w:val="center"/>
          </w:tcPr>
          <w:p w14:paraId="7A6E5AB8" w14:textId="77777777" w:rsidR="00697AC3" w:rsidRDefault="00697AC3" w:rsidP="00664EA7">
            <w:r>
              <w:rPr>
                <w:b/>
                <w:sz w:val="14"/>
                <w:szCs w:val="14"/>
              </w:rPr>
              <w:t>WORK HOURS</w:t>
            </w:r>
          </w:p>
        </w:tc>
        <w:tc>
          <w:tcPr>
            <w:tcW w:w="1645" w:type="dxa"/>
            <w:shd w:val="clear" w:color="auto" w:fill="E0F2F7"/>
            <w:vAlign w:val="center"/>
          </w:tcPr>
          <w:p w14:paraId="769B438B" w14:textId="77777777" w:rsidR="00697AC3" w:rsidRDefault="00697AC3" w:rsidP="00664EA7">
            <w:r>
              <w:rPr>
                <w:b/>
                <w:sz w:val="14"/>
                <w:szCs w:val="14"/>
              </w:rPr>
              <w:t>DRESS CODE</w:t>
            </w:r>
          </w:p>
        </w:tc>
        <w:tc>
          <w:tcPr>
            <w:tcW w:w="1765" w:type="dxa"/>
            <w:shd w:val="clear" w:color="auto" w:fill="E0F2F7"/>
            <w:vAlign w:val="center"/>
          </w:tcPr>
          <w:p w14:paraId="3D7B31B1" w14:textId="77777777" w:rsidR="00697AC3" w:rsidRDefault="00697AC3" w:rsidP="00664EA7">
            <w:r>
              <w:rPr>
                <w:b/>
                <w:sz w:val="14"/>
                <w:szCs w:val="14"/>
              </w:rPr>
              <w:t>EQUIPMENT REQUIREMENTS</w:t>
            </w:r>
          </w:p>
        </w:tc>
        <w:tc>
          <w:tcPr>
            <w:tcW w:w="724" w:type="dxa"/>
            <w:shd w:val="clear" w:color="auto" w:fill="E0F2F7"/>
            <w:vAlign w:val="center"/>
          </w:tcPr>
          <w:p w14:paraId="3A2E396E" w14:textId="77777777" w:rsidR="00697AC3" w:rsidRDefault="00697AC3" w:rsidP="00664EA7">
            <w:r>
              <w:rPr>
                <w:b/>
                <w:sz w:val="14"/>
                <w:szCs w:val="14"/>
              </w:rPr>
              <w:t>PICK UP TIME + COORDINATOR</w:t>
            </w:r>
          </w:p>
        </w:tc>
        <w:tc>
          <w:tcPr>
            <w:tcW w:w="846" w:type="dxa"/>
            <w:shd w:val="clear" w:color="auto" w:fill="E0F2F7"/>
            <w:vAlign w:val="center"/>
          </w:tcPr>
          <w:p w14:paraId="1A5DFA8B" w14:textId="67F72BF8" w:rsidR="00697AC3" w:rsidRPr="009404F4" w:rsidRDefault="00697AC3" w:rsidP="00664EA7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PRESENTATION TIME                                ${mobilityStartDate}</w:t>
            </w:r>
          </w:p>
        </w:tc>
        <w:tc>
          <w:tcPr>
            <w:tcW w:w="850" w:type="dxa"/>
            <w:shd w:val="clear" w:color="auto" w:fill="E0F2F7"/>
          </w:tcPr>
          <w:p w14:paraId="0CB584FC" w14:textId="00F6043E" w:rsidR="00697AC3" w:rsidRDefault="00697AC3" w:rsidP="00664EA7">
            <w:pPr>
              <w:rPr>
                <w:b/>
                <w:sz w:val="14"/>
                <w:szCs w:val="14"/>
              </w:rPr>
            </w:pPr>
            <w:proofErr w:type="spellStart"/>
            <w:r w:rsidRPr="00664EA7">
              <w:rPr>
                <w:b/>
                <w:sz w:val="14"/>
                <w:szCs w:val="14"/>
              </w:rPr>
              <w:t>Relevant</w:t>
            </w:r>
            <w:proofErr w:type="spellEnd"/>
            <w:r w:rsidRPr="00664EA7">
              <w:rPr>
                <w:b/>
                <w:sz w:val="14"/>
                <w:szCs w:val="14"/>
              </w:rPr>
              <w:t xml:space="preserve"> </w:t>
            </w:r>
            <w:proofErr w:type="spellStart"/>
            <w:r w:rsidRPr="00664EA7">
              <w:rPr>
                <w:b/>
                <w:sz w:val="14"/>
                <w:szCs w:val="14"/>
              </w:rPr>
              <w:t>Comments</w:t>
            </w:r>
            <w:proofErr w:type="spellEnd"/>
          </w:p>
        </w:tc>
      </w:tr>
      <w:tr w:rsidR="00C572A4" w14:paraId="4755DA31" w14:textId="2ABB6E9F" w:rsidTr="00C572A4">
        <w:tc>
          <w:tcPr>
            <w:tcW w:w="914" w:type="dxa"/>
          </w:tcPr>
          <w:p w14:paraId="0DE79E8F" w14:textId="77777777" w:rsidR="00697AC3" w:rsidRDefault="00697AC3" w:rsidP="00664EA7">
            <w:r>
              <w:rPr>
                <w:rStyle w:val="tamCelda"/>
              </w:rPr>
              <w:t>Gianluca Buchcik (1)</w:t>
            </w:r>
          </w:p>
        </w:tc>
        <w:tc>
          <w:tcPr>
            <w:tcW w:w="1015" w:type="dxa"/>
          </w:tcPr>
          <w:p w14:paraId="09BA9D9B" w14:textId="77777777" w:rsidR="00697AC3" w:rsidRDefault="00697AC3" w:rsidP="00664EA7">
            <w:r w:rsidRPr="00013C1E">
              <w:rPr>
                <w:rStyle w:val="tamCelda"/>
              </w:rPr>
              <w:t>Colour Mobile- Inversiones EAL S.L. (Villanueva del Ariscal)</w:t>
            </w:r>
          </w:p>
        </w:tc>
        <w:tc>
          <w:tcPr>
            <w:tcW w:w="1272" w:type="dxa"/>
          </w:tcPr>
          <w:p w14:paraId="573D0BFD" w14:textId="77777777" w:rsidR="00697AC3" w:rsidRDefault="00697AC3" w:rsidP="00664EA7">
            <w:r w:rsidRPr="00013C1E">
              <w:rPr>
                <w:rStyle w:val="tamCelda"/>
              </w:rPr>
              <w:t>Repairing and assemblying computers</w:t>
            </w:r>
          </w:p>
        </w:tc>
        <w:tc>
          <w:tcPr>
            <w:tcW w:w="1053" w:type="dxa"/>
          </w:tcPr>
          <w:p w14:paraId="5C01CA17" w14:textId="77777777" w:rsidR="00697AC3" w:rsidRDefault="00697AC3" w:rsidP="00664EA7">
            <w:r w:rsidRPr="00013C1E">
              <w:rPr>
                <w:rStyle w:val="tamCelda"/>
              </w:rPr>
              <w:t>IT industry</w:t>
            </w:r>
          </w:p>
        </w:tc>
        <w:tc>
          <w:tcPr>
            <w:tcW w:w="1179" w:type="dxa"/>
          </w:tcPr>
          <w:p w14:paraId="4BB2C4BF" w14:textId="77777777" w:rsidR="00697AC3" w:rsidRDefault="00697AC3" w:rsidP="00664EA7">
            <w:r w:rsidRPr="00013C1E">
              <w:rPr>
                <w:rStyle w:val="tamCelda"/>
              </w:rPr>
              <w:t>Calle San Antonio Samarach  1, 41808</w:t>
            </w:r>
          </w:p>
        </w:tc>
        <w:tc>
          <w:tcPr>
            <w:tcW w:w="944" w:type="dxa"/>
          </w:tcPr>
          <w:p w14:paraId="2432BEE9" w14:textId="77777777" w:rsidR="00697AC3" w:rsidRDefault="00697AC3" w:rsidP="00664EA7">
            <w:r w:rsidRPr="00013C1E">
              <w:rPr>
                <w:rStyle w:val="tamCelda"/>
              </w:rPr>
              <w:t>Villanueva del Ariscal</w:t>
            </w:r>
          </w:p>
        </w:tc>
        <w:tc>
          <w:tcPr>
            <w:tcW w:w="1309" w:type="dxa"/>
          </w:tcPr>
          <w:p w14:paraId="49D2BD39" w14:textId="77777777" w:rsidR="00697AC3" w:rsidRDefault="00697AC3" w:rsidP="00664EA7">
            <w:r w:rsidRPr="00013C1E">
              <w:rPr>
                <w:rStyle w:val="tamCelda"/>
              </w:rPr>
              <w:t>Leonardo  Silva López</w:t>
            </w:r>
          </w:p>
        </w:tc>
        <w:tc>
          <w:tcPr>
            <w:tcW w:w="1073" w:type="dxa"/>
          </w:tcPr>
          <w:p w14:paraId="34B1FF9C" w14:textId="16C49D08" w:rsidR="00697AC3" w:rsidRDefault="00697AC3" w:rsidP="00664EA7">
            <w:r w:rsidRPr="00013C1E">
              <w:rPr>
                <w:rStyle w:val="tamCelda"/>
              </w:rPr>
              <w:t>(+34) 954-964-634 (Leonardo )</w:t>
            </w:r>
            <w:r w:rsidR="00F65A6C">
              <w:rPr>
                <w:rStyle w:val="tamCelda"/>
              </w:rPr>
              <w:br/>
            </w:r>
            <w:r w:rsidR="00F65A6C" w:rsidRPr="00013C1E">
              <w:rPr>
                <w:rStyle w:val="tamCelda"/>
              </w:rPr>
              <w:t/>
            </w:r>
          </w:p>
        </w:tc>
        <w:tc>
          <w:tcPr>
            <w:tcW w:w="1288" w:type="dxa"/>
          </w:tcPr>
          <w:p w14:paraId="61EC9C21" w14:textId="77777777" w:rsidR="00697AC3" w:rsidRDefault="00697AC3" w:rsidP="00664EA7">
            <w:r w:rsidRPr="00013C1E">
              <w:rPr>
                <w:rStyle w:val="tamCelda"/>
              </w:rPr>
              <w:t>10:00 - 14:00</w:t>
            </w:r>
          </w:p>
        </w:tc>
        <w:tc>
          <w:tcPr>
            <w:tcW w:w="1645" w:type="dxa"/>
          </w:tcPr>
          <w:p w14:paraId="4D2E999F" w14:textId="77777777" w:rsidR="00697AC3" w:rsidRDefault="00697AC3" w:rsidP="00664EA7">
            <w:r w:rsidRPr="00013C1E">
              <w:rPr>
                <w:rStyle w:val="tamCelda"/>
              </w:rPr>
              <w:t>Casual clothes</w:t>
            </w:r>
          </w:p>
        </w:tc>
        <w:tc>
          <w:tcPr>
            <w:tcW w:w="1765" w:type="dxa"/>
          </w:tcPr>
          <w:p w14:paraId="0FC8375D" w14:textId="77777777" w:rsidR="00697AC3" w:rsidRDefault="00697AC3" w:rsidP="00664EA7">
            <w:r w:rsidRPr="00013C1E">
              <w:rPr>
                <w:rStyle w:val="tamCelda"/>
              </w:rPr>
              <w:t/>
            </w:r>
          </w:p>
        </w:tc>
        <w:tc>
          <w:tcPr>
            <w:tcW w:w="724" w:type="dxa"/>
          </w:tcPr>
          <w:p w14:paraId="0F00B305" w14:textId="77777777" w:rsidR="00697AC3" w:rsidRDefault="00697AC3" w:rsidP="00664EA7"/>
        </w:tc>
        <w:tc>
          <w:tcPr>
            <w:tcW w:w="846" w:type="dxa"/>
          </w:tcPr>
          <w:p w14:paraId="28E07E31" w14:textId="77777777" w:rsidR="00697AC3" w:rsidRDefault="00697AC3" w:rsidP="00664EA7"/>
        </w:tc>
        <w:tc>
          <w:tcPr>
            <w:tcW w:w="850" w:type="dxa"/>
          </w:tcPr>
          <w:p w14:paraId="738F90A4" w14:textId="02A1C53E" w:rsidR="00697AC3" w:rsidRDefault="00067D07" w:rsidP="00664EA7">
            <w:r w:rsidRPr="00013C1E">
              <w:rPr>
                <w:rStyle w:val="tamCelda"/>
              </w:rPr>
              <w:t/>
            </w:r>
          </w:p>
        </w:tc>
      </w:tr>
      <w:tr w:rsidR="00C572A4" w14:paraId="4755DA31" w14:textId="2ABB6E9F" w:rsidTr="00C572A4">
        <w:tc>
          <w:tcPr>
            <w:tcW w:w="914" w:type="dxa"/>
          </w:tcPr>
          <w:p w14:paraId="0DE79E8F" w14:textId="77777777" w:rsidR="00697AC3" w:rsidRDefault="00697AC3" w:rsidP="00664EA7">
            <w:r>
              <w:rPr>
                <w:rStyle w:val="tamCelda"/>
              </w:rPr>
              <w:t> Jakub Cichocki, Damian Chyła, Bartosz Kania, Filip Terelak, Bartosz Szombara, Łukasz Szymura (6)</w:t>
            </w:r>
          </w:p>
        </w:tc>
        <w:tc>
          <w:tcPr>
            <w:tcW w:w="1015" w:type="dxa"/>
          </w:tcPr>
          <w:p w14:paraId="09BA9D9B" w14:textId="77777777" w:rsidR="00697AC3" w:rsidRDefault="00697AC3" w:rsidP="00664EA7">
            <w:r w:rsidRPr="00013C1E">
              <w:rPr>
                <w:rStyle w:val="tamCelda"/>
              </w:rPr>
              <w:t>Globodain Technology Corporation S.L.</w:t>
            </w:r>
          </w:p>
        </w:tc>
        <w:tc>
          <w:tcPr>
            <w:tcW w:w="1272" w:type="dxa"/>
          </w:tcPr>
          <w:p w14:paraId="573D0BFD" w14:textId="77777777" w:rsidR="00697AC3" w:rsidRDefault="00697AC3" w:rsidP="00664EA7">
            <w:r w:rsidRPr="00013C1E">
              <w:rPr>
                <w:rStyle w:val="tamCelda"/>
              </w:rPr>
              <w:t>IT programming general works </w:t>
            </w:r>
          </w:p>
        </w:tc>
        <w:tc>
          <w:tcPr>
            <w:tcW w:w="1053" w:type="dxa"/>
          </w:tcPr>
          <w:p w14:paraId="5C01CA17" w14:textId="77777777" w:rsidR="00697AC3" w:rsidRDefault="00697AC3" w:rsidP="00664EA7">
            <w:r w:rsidRPr="00013C1E">
              <w:rPr>
                <w:rStyle w:val="tamCelda"/>
              </w:rPr>
              <w:t>IT industry</w:t>
            </w:r>
          </w:p>
        </w:tc>
        <w:tc>
          <w:tcPr>
            <w:tcW w:w="1179" w:type="dxa"/>
          </w:tcPr>
          <w:p w14:paraId="4BB2C4BF" w14:textId="77777777" w:rsidR="00697AC3" w:rsidRDefault="00697AC3" w:rsidP="00664EA7">
            <w:r w:rsidRPr="00013C1E">
              <w:rPr>
                <w:rStyle w:val="tamCelda"/>
              </w:rPr>
              <w:t>Calle Bartolomé de Medina 1, Planta 1, Modulo D3, 41004</w:t>
            </w:r>
          </w:p>
        </w:tc>
        <w:tc>
          <w:tcPr>
            <w:tcW w:w="944" w:type="dxa"/>
          </w:tcPr>
          <w:p w14:paraId="2432BEE9" w14:textId="77777777" w:rsidR="00697AC3" w:rsidRDefault="00697AC3" w:rsidP="00664EA7">
            <w:r w:rsidRPr="00013C1E">
              <w:rPr>
                <w:rStyle w:val="tamCelda"/>
              </w:rPr>
              <w:t>Sevilla</w:t>
            </w:r>
          </w:p>
        </w:tc>
        <w:tc>
          <w:tcPr>
            <w:tcW w:w="1309" w:type="dxa"/>
          </w:tcPr>
          <w:p w14:paraId="49D2BD39" w14:textId="77777777" w:rsidR="00697AC3" w:rsidRDefault="00697AC3" w:rsidP="00664EA7">
            <w:r w:rsidRPr="00013C1E">
              <w:rPr>
                <w:rStyle w:val="tamCelda"/>
              </w:rPr>
              <w:t>Rubén Ayuso</w:t>
            </w:r>
          </w:p>
        </w:tc>
        <w:tc>
          <w:tcPr>
            <w:tcW w:w="1073" w:type="dxa"/>
          </w:tcPr>
          <w:p w14:paraId="34B1FF9C" w14:textId="16C49D08" w:rsidR="00697AC3" w:rsidRDefault="00697AC3" w:rsidP="00664EA7">
            <w:r w:rsidRPr="00013C1E">
              <w:rPr>
                <w:rStyle w:val="tamCelda"/>
              </w:rPr>
              <w:t>(+34) 691-179-497 (Rubén)</w:t>
            </w:r>
            <w:r w:rsidR="00F65A6C">
              <w:rPr>
                <w:rStyle w:val="tamCelda"/>
              </w:rPr>
              <w:br/>
            </w:r>
            <w:r w:rsidR="00F65A6C" w:rsidRPr="00013C1E">
              <w:rPr>
                <w:rStyle w:val="tamCelda"/>
              </w:rPr>
              <w:t/>
            </w:r>
          </w:p>
        </w:tc>
        <w:tc>
          <w:tcPr>
            <w:tcW w:w="1288" w:type="dxa"/>
          </w:tcPr>
          <w:p w14:paraId="61EC9C21" w14:textId="77777777" w:rsidR="00697AC3" w:rsidRDefault="00697AC3" w:rsidP="00664EA7">
            <w:r w:rsidRPr="00013C1E">
              <w:rPr>
                <w:rStyle w:val="tamCelda"/>
              </w:rPr>
              <w:t>8:30 - 12:30 or 14:30 - 18:30 </w:t>
            </w:r>
          </w:p>
        </w:tc>
        <w:tc>
          <w:tcPr>
            <w:tcW w:w="1645" w:type="dxa"/>
          </w:tcPr>
          <w:p w14:paraId="4D2E999F" w14:textId="77777777" w:rsidR="00697AC3" w:rsidRDefault="00697AC3" w:rsidP="00664EA7">
            <w:r w:rsidRPr="00013C1E">
              <w:rPr>
                <w:rStyle w:val="tamCelda"/>
              </w:rPr>
              <w:t>Casual </w:t>
            </w:r>
          </w:p>
        </w:tc>
        <w:tc>
          <w:tcPr>
            <w:tcW w:w="1765" w:type="dxa"/>
          </w:tcPr>
          <w:p w14:paraId="0FC8375D" w14:textId="77777777" w:rsidR="00697AC3" w:rsidRDefault="00697AC3" w:rsidP="00664EA7">
            <w:r w:rsidRPr="00013C1E">
              <w:rPr>
                <w:rStyle w:val="tamCelda"/>
              </w:rPr>
              <w:t>Laptop</w:t>
            </w:r>
          </w:p>
        </w:tc>
        <w:tc>
          <w:tcPr>
            <w:tcW w:w="724" w:type="dxa"/>
          </w:tcPr>
          <w:p w14:paraId="0F00B305" w14:textId="77777777" w:rsidR="00697AC3" w:rsidRDefault="00697AC3" w:rsidP="00664EA7"/>
        </w:tc>
        <w:tc>
          <w:tcPr>
            <w:tcW w:w="846" w:type="dxa"/>
          </w:tcPr>
          <w:p w14:paraId="28E07E31" w14:textId="77777777" w:rsidR="00697AC3" w:rsidRDefault="00697AC3" w:rsidP="00664EA7"/>
        </w:tc>
        <w:tc>
          <w:tcPr>
            <w:tcW w:w="850" w:type="dxa"/>
          </w:tcPr>
          <w:p w14:paraId="738F90A4" w14:textId="02A1C53E" w:rsidR="00697AC3" w:rsidRDefault="00067D07" w:rsidP="00664EA7">
            <w:r w:rsidRPr="00013C1E">
              <w:rPr>
                <w:rStyle w:val="tamCelda"/>
              </w:rPr>
              <w:t/>
            </w:r>
          </w:p>
        </w:tc>
      </w:tr>
      <w:tr w:rsidR="00C572A4" w14:paraId="4755DA31" w14:textId="2ABB6E9F" w:rsidTr="00C572A4">
        <w:tc>
          <w:tcPr>
            <w:tcW w:w="914" w:type="dxa"/>
          </w:tcPr>
          <w:p w14:paraId="0DE79E8F" w14:textId="77777777" w:rsidR="00697AC3" w:rsidRDefault="00697AC3" w:rsidP="00664EA7">
            <w:r>
              <w:rPr>
                <w:rStyle w:val="tamCelda"/>
              </w:rPr>
              <w:t>Przemysław Czapliński, Kacper Zarzycki (2)</w:t>
            </w:r>
          </w:p>
        </w:tc>
        <w:tc>
          <w:tcPr>
            <w:tcW w:w="1015" w:type="dxa"/>
          </w:tcPr>
          <w:p w14:paraId="09BA9D9B" w14:textId="77777777" w:rsidR="00697AC3" w:rsidRDefault="00697AC3" w:rsidP="00664EA7">
            <w:r w:rsidRPr="00013C1E">
              <w:rPr>
                <w:rStyle w:val="tamCelda"/>
              </w:rPr>
              <w:t>La Casa De Los Disfraces S.L.U.</w:t>
            </w:r>
          </w:p>
        </w:tc>
        <w:tc>
          <w:tcPr>
            <w:tcW w:w="1272" w:type="dxa"/>
          </w:tcPr>
          <w:p w14:paraId="573D0BFD" w14:textId="77777777" w:rsidR="00697AC3" w:rsidRDefault="00697AC3" w:rsidP="00664EA7">
            <w:r w:rsidRPr="00013C1E">
              <w:rPr>
                <w:rStyle w:val="tamCelda"/>
              </w:rPr>
              <w:t>Logistics works </w:t>
            </w:r>
          </w:p>
        </w:tc>
        <w:tc>
          <w:tcPr>
            <w:tcW w:w="1053" w:type="dxa"/>
          </w:tcPr>
          <w:p w14:paraId="5C01CA17" w14:textId="77777777" w:rsidR="00697AC3" w:rsidRDefault="00697AC3" w:rsidP="00664EA7">
            <w:r w:rsidRPr="00013C1E">
              <w:rPr>
                <w:rStyle w:val="tamCelda"/>
              </w:rPr>
              <w:t>Logistic and freight forwarding industry </w:t>
            </w:r>
          </w:p>
        </w:tc>
        <w:tc>
          <w:tcPr>
            <w:tcW w:w="1179" w:type="dxa"/>
          </w:tcPr>
          <w:p w14:paraId="4BB2C4BF" w14:textId="77777777" w:rsidR="00697AC3" w:rsidRDefault="00697AC3" w:rsidP="00664EA7">
            <w:r w:rsidRPr="00013C1E">
              <w:rPr>
                <w:rStyle w:val="tamCelda"/>
              </w:rPr>
              <w:t>Avenida de Montes Sierra 18,  41007</w:t>
            </w:r>
          </w:p>
        </w:tc>
        <w:tc>
          <w:tcPr>
            <w:tcW w:w="944" w:type="dxa"/>
          </w:tcPr>
          <w:p w14:paraId="2432BEE9" w14:textId="77777777" w:rsidR="00697AC3" w:rsidRDefault="00697AC3" w:rsidP="00664EA7">
            <w:r w:rsidRPr="00013C1E">
              <w:rPr>
                <w:rStyle w:val="tamCelda"/>
              </w:rPr>
              <w:t>Sevilla</w:t>
            </w:r>
          </w:p>
        </w:tc>
        <w:tc>
          <w:tcPr>
            <w:tcW w:w="1309" w:type="dxa"/>
          </w:tcPr>
          <w:p w14:paraId="49D2BD39" w14:textId="77777777" w:rsidR="00697AC3" w:rsidRDefault="00697AC3" w:rsidP="00664EA7">
            <w:r w:rsidRPr="00013C1E">
              <w:rPr>
                <w:rStyle w:val="tamCelda"/>
              </w:rPr>
              <w:t>Maria Jose  Rodriguez Caro</w:t>
            </w:r>
          </w:p>
        </w:tc>
        <w:tc>
          <w:tcPr>
            <w:tcW w:w="1073" w:type="dxa"/>
          </w:tcPr>
          <w:p w14:paraId="34B1FF9C" w14:textId="16C49D08" w:rsidR="00697AC3" w:rsidRDefault="00697AC3" w:rsidP="00664EA7">
            <w:r w:rsidRPr="00013C1E">
              <w:rPr>
                <w:rStyle w:val="tamCelda"/>
              </w:rPr>
              <w:t>(+34) 657-553-010 (Francisco Luis)</w:t>
            </w:r>
            <w:r w:rsidR="00F65A6C">
              <w:rPr>
                <w:rStyle w:val="tamCelda"/>
              </w:rPr>
              <w:br/>
            </w:r>
            <w:r w:rsidR="00F65A6C" w:rsidRPr="00013C1E">
              <w:rPr>
                <w:rStyle w:val="tamCelda"/>
              </w:rPr>
              <w:t/>
            </w:r>
          </w:p>
        </w:tc>
        <w:tc>
          <w:tcPr>
            <w:tcW w:w="1288" w:type="dxa"/>
          </w:tcPr>
          <w:p w14:paraId="61EC9C21" w14:textId="77777777" w:rsidR="00697AC3" w:rsidRDefault="00697AC3" w:rsidP="00664EA7">
            <w:r w:rsidRPr="00013C1E">
              <w:rPr>
                <w:rStyle w:val="tamCelda"/>
              </w:rPr>
              <w:t> 10:00 - 14:00 /16:30 - 21:00</w:t>
            </w:r>
          </w:p>
        </w:tc>
        <w:tc>
          <w:tcPr>
            <w:tcW w:w="1645" w:type="dxa"/>
          </w:tcPr>
          <w:p w14:paraId="4D2E999F" w14:textId="77777777" w:rsidR="00697AC3" w:rsidRDefault="00697AC3" w:rsidP="00664EA7">
            <w:r w:rsidRPr="00013C1E">
              <w:rPr>
                <w:rStyle w:val="tamCelda"/>
              </w:rPr>
              <w:t>Jeans, sneakers and tutor will provide t-shirt</w:t>
            </w:r>
          </w:p>
        </w:tc>
        <w:tc>
          <w:tcPr>
            <w:tcW w:w="1765" w:type="dxa"/>
          </w:tcPr>
          <w:p w14:paraId="0FC8375D" w14:textId="77777777" w:rsidR="00697AC3" w:rsidRDefault="00697AC3" w:rsidP="00664EA7">
            <w:r w:rsidRPr="00013C1E">
              <w:rPr>
                <w:rStyle w:val="tamCelda"/>
              </w:rPr>
              <w:t/>
            </w:r>
          </w:p>
        </w:tc>
        <w:tc>
          <w:tcPr>
            <w:tcW w:w="724" w:type="dxa"/>
          </w:tcPr>
          <w:p w14:paraId="0F00B305" w14:textId="77777777" w:rsidR="00697AC3" w:rsidRDefault="00697AC3" w:rsidP="00664EA7"/>
        </w:tc>
        <w:tc>
          <w:tcPr>
            <w:tcW w:w="846" w:type="dxa"/>
          </w:tcPr>
          <w:p w14:paraId="28E07E31" w14:textId="77777777" w:rsidR="00697AC3" w:rsidRDefault="00697AC3" w:rsidP="00664EA7"/>
        </w:tc>
        <w:tc>
          <w:tcPr>
            <w:tcW w:w="850" w:type="dxa"/>
          </w:tcPr>
          <w:p w14:paraId="738F90A4" w14:textId="02A1C53E" w:rsidR="00697AC3" w:rsidRDefault="00067D07" w:rsidP="00664EA7">
            <w:r w:rsidRPr="00013C1E">
              <w:rPr>
                <w:rStyle w:val="tamCelda"/>
              </w:rPr>
              <w:t/>
            </w:r>
          </w:p>
        </w:tc>
      </w:tr>
      <w:tr w:rsidR="00C572A4" w14:paraId="4755DA31" w14:textId="2ABB6E9F" w:rsidTr="00C572A4">
        <w:tc>
          <w:tcPr>
            <w:tcW w:w="914" w:type="dxa"/>
          </w:tcPr>
          <w:p w14:paraId="0DE79E8F" w14:textId="77777777" w:rsidR="00697AC3" w:rsidRDefault="00697AC3" w:rsidP="00664EA7">
            <w:r>
              <w:rPr>
                <w:rStyle w:val="tamCelda"/>
              </w:rPr>
              <w:t>Maja Dworowy (1)</w:t>
            </w:r>
          </w:p>
        </w:tc>
        <w:tc>
          <w:tcPr>
            <w:tcW w:w="1015" w:type="dxa"/>
          </w:tcPr>
          <w:p w14:paraId="09BA9D9B" w14:textId="77777777" w:rsidR="00697AC3" w:rsidRDefault="00697AC3" w:rsidP="00664EA7">
            <w:r w:rsidRPr="00013C1E">
              <w:rPr>
                <w:rStyle w:val="tamCelda"/>
              </w:rPr>
              <w:t>Brunchit Reyes Católicos - Jfg Realty Investments S.L.</w:t>
            </w:r>
          </w:p>
        </w:tc>
        <w:tc>
          <w:tcPr>
            <w:tcW w:w="1272" w:type="dxa"/>
          </w:tcPr>
          <w:p w14:paraId="573D0BFD" w14:textId="77777777" w:rsidR="00697AC3" w:rsidRDefault="00697AC3" w:rsidP="00664EA7">
            <w:r w:rsidRPr="00013C1E">
              <w:rPr>
                <w:rStyle w:val="tamCelda"/>
              </w:rPr>
              <w:t>Assisting with cooking tasks</w:t>
            </w:r>
          </w:p>
        </w:tc>
        <w:tc>
          <w:tcPr>
            <w:tcW w:w="1053" w:type="dxa"/>
          </w:tcPr>
          <w:p w14:paraId="5C01CA17" w14:textId="77777777" w:rsidR="00697AC3" w:rsidRDefault="00697AC3" w:rsidP="00664EA7">
            <w:r w:rsidRPr="00013C1E">
              <w:rPr>
                <w:rStyle w:val="tamCelda"/>
              </w:rPr>
              <w:t>Hotel-Gastronomy-Tourism industry</w:t>
            </w:r>
          </w:p>
        </w:tc>
        <w:tc>
          <w:tcPr>
            <w:tcW w:w="1179" w:type="dxa"/>
          </w:tcPr>
          <w:p w14:paraId="4BB2C4BF" w14:textId="77777777" w:rsidR="00697AC3" w:rsidRDefault="00697AC3" w:rsidP="00664EA7">
            <w:r w:rsidRPr="00013C1E">
              <w:rPr>
                <w:rStyle w:val="tamCelda"/>
              </w:rPr>
              <w:t>Calle  Santas Patronas 1 Local 1, 41001</w:t>
            </w:r>
          </w:p>
        </w:tc>
        <w:tc>
          <w:tcPr>
            <w:tcW w:w="944" w:type="dxa"/>
          </w:tcPr>
          <w:p w14:paraId="2432BEE9" w14:textId="77777777" w:rsidR="00697AC3" w:rsidRDefault="00697AC3" w:rsidP="00664EA7">
            <w:r w:rsidRPr="00013C1E">
              <w:rPr>
                <w:rStyle w:val="tamCelda"/>
              </w:rPr>
              <w:t>Sevilla</w:t>
            </w:r>
          </w:p>
        </w:tc>
        <w:tc>
          <w:tcPr>
            <w:tcW w:w="1309" w:type="dxa"/>
          </w:tcPr>
          <w:p w14:paraId="49D2BD39" w14:textId="77777777" w:rsidR="00697AC3" w:rsidRDefault="00697AC3" w:rsidP="00664EA7">
            <w:r w:rsidRPr="00013C1E">
              <w:rPr>
                <w:rStyle w:val="tamCelda"/>
              </w:rPr>
              <w:t>Yann Coucharriere</w:t>
            </w:r>
          </w:p>
        </w:tc>
        <w:tc>
          <w:tcPr>
            <w:tcW w:w="1073" w:type="dxa"/>
          </w:tcPr>
          <w:p w14:paraId="34B1FF9C" w14:textId="16C49D08" w:rsidR="00697AC3" w:rsidRDefault="00697AC3" w:rsidP="00664EA7">
            <w:r w:rsidRPr="00013C1E">
              <w:rPr>
                <w:rStyle w:val="tamCelda"/>
              </w:rPr>
              <w:t>(+33) 663-675-298 (Yann)</w:t>
            </w:r>
            <w:r w:rsidR="00F65A6C">
              <w:rPr>
                <w:rStyle w:val="tamCelda"/>
              </w:rPr>
              <w:br/>
            </w:r>
            <w:r w:rsidR="00F65A6C" w:rsidRPr="00013C1E">
              <w:rPr>
                <w:rStyle w:val="tamCelda"/>
              </w:rPr>
              <w:t/>
            </w:r>
          </w:p>
        </w:tc>
        <w:tc>
          <w:tcPr>
            <w:tcW w:w="1288" w:type="dxa"/>
          </w:tcPr>
          <w:p w14:paraId="61EC9C21" w14:textId="77777777" w:rsidR="00697AC3" w:rsidRDefault="00697AC3" w:rsidP="00664EA7">
            <w:r w:rsidRPr="00013C1E">
              <w:rPr>
                <w:rStyle w:val="tamCelda"/>
              </w:rPr>
              <w:t>9:00 - 15:00</w:t>
            </w:r>
          </w:p>
        </w:tc>
        <w:tc>
          <w:tcPr>
            <w:tcW w:w="1645" w:type="dxa"/>
          </w:tcPr>
          <w:p w14:paraId="4D2E999F" w14:textId="77777777" w:rsidR="00697AC3" w:rsidRDefault="00697AC3" w:rsidP="00664EA7">
            <w:r w:rsidRPr="00013C1E">
              <w:rPr>
                <w:rStyle w:val="tamCelda"/>
              </w:rPr>
              <w:t>Cook clothing (very important Chefs hat)</w:t>
            </w:r>
          </w:p>
        </w:tc>
        <w:tc>
          <w:tcPr>
            <w:tcW w:w="1765" w:type="dxa"/>
          </w:tcPr>
          <w:p w14:paraId="0FC8375D" w14:textId="77777777" w:rsidR="00697AC3" w:rsidRDefault="00697AC3" w:rsidP="00664EA7">
            <w:r w:rsidRPr="00013C1E">
              <w:rPr>
                <w:rStyle w:val="tamCelda"/>
              </w:rPr>
              <w:t/>
            </w:r>
          </w:p>
        </w:tc>
        <w:tc>
          <w:tcPr>
            <w:tcW w:w="724" w:type="dxa"/>
          </w:tcPr>
          <w:p w14:paraId="0F00B305" w14:textId="77777777" w:rsidR="00697AC3" w:rsidRDefault="00697AC3" w:rsidP="00664EA7"/>
        </w:tc>
        <w:tc>
          <w:tcPr>
            <w:tcW w:w="846" w:type="dxa"/>
          </w:tcPr>
          <w:p w14:paraId="28E07E31" w14:textId="77777777" w:rsidR="00697AC3" w:rsidRDefault="00697AC3" w:rsidP="00664EA7"/>
        </w:tc>
        <w:tc>
          <w:tcPr>
            <w:tcW w:w="850" w:type="dxa"/>
          </w:tcPr>
          <w:p w14:paraId="738F90A4" w14:textId="02A1C53E" w:rsidR="00697AC3" w:rsidRDefault="00067D07" w:rsidP="00664EA7">
            <w:r w:rsidRPr="00013C1E">
              <w:rPr>
                <w:rStyle w:val="tamCelda"/>
              </w:rPr>
              <w:t/>
            </w:r>
          </w:p>
        </w:tc>
      </w:tr>
      <w:tr w:rsidR="00C572A4" w14:paraId="4755DA31" w14:textId="2ABB6E9F" w:rsidTr="00C572A4">
        <w:tc>
          <w:tcPr>
            <w:tcW w:w="914" w:type="dxa"/>
          </w:tcPr>
          <w:p w14:paraId="0DE79E8F" w14:textId="77777777" w:rsidR="00697AC3" w:rsidRDefault="00697AC3" w:rsidP="00664EA7">
            <w:r>
              <w:rPr>
                <w:rStyle w:val="tamCelda"/>
              </w:rPr>
              <w:t>Julia  Porwolik (1)</w:t>
            </w:r>
          </w:p>
        </w:tc>
        <w:tc>
          <w:tcPr>
            <w:tcW w:w="1015" w:type="dxa"/>
          </w:tcPr>
          <w:p w14:paraId="09BA9D9B" w14:textId="77777777" w:rsidR="00697AC3" w:rsidRDefault="00697AC3" w:rsidP="00664EA7">
            <w:r w:rsidRPr="00013C1E">
              <w:rPr>
                <w:rStyle w:val="tamCelda"/>
              </w:rPr>
              <w:t>Uno de Delicias - Horeca Cristina S.L.</w:t>
            </w:r>
          </w:p>
        </w:tc>
        <w:tc>
          <w:tcPr>
            <w:tcW w:w="1272" w:type="dxa"/>
          </w:tcPr>
          <w:p w14:paraId="573D0BFD" w14:textId="77777777" w:rsidR="00697AC3" w:rsidRDefault="00697AC3" w:rsidP="00664EA7">
            <w:r w:rsidRPr="00013C1E">
              <w:rPr>
                <w:rStyle w:val="tamCelda"/>
              </w:rPr>
              <w:t>Assisting with cooking tasks</w:t>
            </w:r>
          </w:p>
        </w:tc>
        <w:tc>
          <w:tcPr>
            <w:tcW w:w="1053" w:type="dxa"/>
          </w:tcPr>
          <w:p w14:paraId="5C01CA17" w14:textId="77777777" w:rsidR="00697AC3" w:rsidRDefault="00697AC3" w:rsidP="00664EA7">
            <w:r w:rsidRPr="00013C1E">
              <w:rPr>
                <w:rStyle w:val="tamCelda"/>
              </w:rPr>
              <w:t>Hotel-Gastronomy-Tourism industry</w:t>
            </w:r>
          </w:p>
        </w:tc>
        <w:tc>
          <w:tcPr>
            <w:tcW w:w="1179" w:type="dxa"/>
          </w:tcPr>
          <w:p w14:paraId="4BB2C4BF" w14:textId="77777777" w:rsidR="00697AC3" w:rsidRDefault="00697AC3" w:rsidP="00664EA7">
            <w:r w:rsidRPr="00013C1E">
              <w:rPr>
                <w:rStyle w:val="tamCelda"/>
              </w:rPr>
              <w:t>Paseo de las Delicias 1, 41001 </w:t>
            </w:r>
          </w:p>
        </w:tc>
        <w:tc>
          <w:tcPr>
            <w:tcW w:w="944" w:type="dxa"/>
          </w:tcPr>
          <w:p w14:paraId="2432BEE9" w14:textId="77777777" w:rsidR="00697AC3" w:rsidRDefault="00697AC3" w:rsidP="00664EA7">
            <w:r w:rsidRPr="00013C1E">
              <w:rPr>
                <w:rStyle w:val="tamCelda"/>
              </w:rPr>
              <w:t>Sevilla</w:t>
            </w:r>
          </w:p>
        </w:tc>
        <w:tc>
          <w:tcPr>
            <w:tcW w:w="1309" w:type="dxa"/>
          </w:tcPr>
          <w:p w14:paraId="49D2BD39" w14:textId="77777777" w:rsidR="00697AC3" w:rsidRDefault="00697AC3" w:rsidP="00664EA7">
            <w:r w:rsidRPr="00013C1E">
              <w:rPr>
                <w:rStyle w:val="tamCelda"/>
              </w:rPr>
              <w:t>Ricardo  Martín</w:t>
            </w:r>
          </w:p>
        </w:tc>
        <w:tc>
          <w:tcPr>
            <w:tcW w:w="1073" w:type="dxa"/>
          </w:tcPr>
          <w:p w14:paraId="34B1FF9C" w14:textId="16C49D08" w:rsidR="00697AC3" w:rsidRDefault="00697AC3" w:rsidP="00664EA7">
            <w:r w:rsidRPr="00013C1E">
              <w:rPr>
                <w:rStyle w:val="tamCelda"/>
              </w:rPr>
              <w:t>(+34) 686-263-627 (Ricardo )</w:t>
            </w:r>
            <w:r w:rsidR="00F65A6C">
              <w:rPr>
                <w:rStyle w:val="tamCelda"/>
              </w:rPr>
              <w:br/>
            </w:r>
            <w:r w:rsidR="00F65A6C" w:rsidRPr="00013C1E">
              <w:rPr>
                <w:rStyle w:val="tamCelda"/>
              </w:rPr>
              <w:t/>
            </w:r>
          </w:p>
        </w:tc>
        <w:tc>
          <w:tcPr>
            <w:tcW w:w="1288" w:type="dxa"/>
          </w:tcPr>
          <w:p w14:paraId="61EC9C21" w14:textId="77777777" w:rsidR="00697AC3" w:rsidRDefault="00697AC3" w:rsidP="00664EA7">
            <w:r w:rsidRPr="00013C1E">
              <w:rPr>
                <w:rStyle w:val="tamCelda"/>
              </w:rPr>
              <w:t>11:00 - 16:00</w:t>
            </w:r>
          </w:p>
        </w:tc>
        <w:tc>
          <w:tcPr>
            <w:tcW w:w="1645" w:type="dxa"/>
          </w:tcPr>
          <w:p w14:paraId="4D2E999F" w14:textId="77777777" w:rsidR="00697AC3" w:rsidRDefault="00697AC3" w:rsidP="00664EA7">
            <w:r w:rsidRPr="00013C1E">
              <w:rPr>
                <w:rStyle w:val="tamCelda"/>
              </w:rPr>
              <w:t>Cook clothing (very important Chefs hat)</w:t>
            </w:r>
          </w:p>
        </w:tc>
        <w:tc>
          <w:tcPr>
            <w:tcW w:w="1765" w:type="dxa"/>
          </w:tcPr>
          <w:p w14:paraId="0FC8375D" w14:textId="77777777" w:rsidR="00697AC3" w:rsidRDefault="00697AC3" w:rsidP="00664EA7">
            <w:r w:rsidRPr="00013C1E">
              <w:rPr>
                <w:rStyle w:val="tamCelda"/>
              </w:rPr>
              <w:t/>
            </w:r>
          </w:p>
        </w:tc>
        <w:tc>
          <w:tcPr>
            <w:tcW w:w="724" w:type="dxa"/>
          </w:tcPr>
          <w:p w14:paraId="0F00B305" w14:textId="77777777" w:rsidR="00697AC3" w:rsidRDefault="00697AC3" w:rsidP="00664EA7"/>
        </w:tc>
        <w:tc>
          <w:tcPr>
            <w:tcW w:w="846" w:type="dxa"/>
          </w:tcPr>
          <w:p w14:paraId="28E07E31" w14:textId="77777777" w:rsidR="00697AC3" w:rsidRDefault="00697AC3" w:rsidP="00664EA7"/>
        </w:tc>
        <w:tc>
          <w:tcPr>
            <w:tcW w:w="850" w:type="dxa"/>
          </w:tcPr>
          <w:p w14:paraId="738F90A4" w14:textId="02A1C53E" w:rsidR="00697AC3" w:rsidRDefault="00067D07" w:rsidP="00664EA7">
            <w:r w:rsidRPr="00013C1E">
              <w:rPr>
                <w:rStyle w:val="tamCelda"/>
              </w:rPr>
              <w:t/>
            </w:r>
          </w:p>
        </w:tc>
      </w:tr>
    </w:tbl>
    <w:p w14:paraId="309CEC1A" w14:textId="77777777" w:rsidR="00D664E3" w:rsidRDefault="00D664E3"/>
    <w:sectPr w:rsidR="00D664E3" w:rsidSect="00697AC3">
      <w:footerReference w:type="default" r:id="rId7"/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BD667" w14:textId="77777777" w:rsidR="00D52516" w:rsidRDefault="00D52516">
      <w:pPr>
        <w:spacing w:after="0" w:line="240" w:lineRule="auto"/>
      </w:pPr>
      <w:r>
        <w:separator/>
      </w:r>
    </w:p>
  </w:endnote>
  <w:endnote w:type="continuationSeparator" w:id="0">
    <w:p w14:paraId="5EBD6B11" w14:textId="77777777" w:rsidR="00D52516" w:rsidRDefault="00D52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C4688" w14:textId="77777777" w:rsidR="00807BEB" w:rsidRDefault="00743068">
    <w:r w:rsidRPr="00013C1E">
      <w:rPr>
        <w:sz w:val="14"/>
        <w:szCs w:val="14"/>
        <w:lang w:val="en-US"/>
      </w:rPr>
      <w:t xml:space="preserve">[1] Here you can see indicatives working hours. The real working hours will be confirmed the first day during the Introduction to Companies by their tutors. </w:t>
    </w:r>
    <w:proofErr w:type="spellStart"/>
    <w:r>
      <w:rPr>
        <w:sz w:val="14"/>
        <w:szCs w:val="14"/>
      </w:rPr>
      <w:t>Every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trainee</w:t>
    </w:r>
    <w:proofErr w:type="spellEnd"/>
    <w:r>
      <w:rPr>
        <w:sz w:val="14"/>
        <w:szCs w:val="14"/>
      </w:rPr>
      <w:t xml:space="preserve"> </w:t>
    </w:r>
    <w:proofErr w:type="spellStart"/>
    <w:r>
      <w:rPr>
        <w:sz w:val="14"/>
        <w:szCs w:val="14"/>
      </w:rPr>
      <w:t>should</w:t>
    </w:r>
    <w:proofErr w:type="spellEnd"/>
    <w:r>
      <w:rPr>
        <w:sz w:val="14"/>
        <w:szCs w:val="14"/>
      </w:rPr>
      <w:t xml:space="preserve"> complete 6hours/</w:t>
    </w:r>
    <w:proofErr w:type="spellStart"/>
    <w:r>
      <w:rPr>
        <w:sz w:val="14"/>
        <w:szCs w:val="14"/>
      </w:rPr>
      <w:t>day</w:t>
    </w:r>
    <w:proofErr w:type="spellEnd"/>
    <w:r>
      <w:rPr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3FE9D" w14:textId="77777777" w:rsidR="00D52516" w:rsidRDefault="00D52516">
      <w:pPr>
        <w:spacing w:after="0" w:line="240" w:lineRule="auto"/>
      </w:pPr>
      <w:r>
        <w:separator/>
      </w:r>
    </w:p>
  </w:footnote>
  <w:footnote w:type="continuationSeparator" w:id="0">
    <w:p w14:paraId="08E60E73" w14:textId="77777777" w:rsidR="00D52516" w:rsidRDefault="00D52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61826880">
    <w:abstractNumId w:val="6"/>
  </w:num>
  <w:num w:numId="2" w16cid:durableId="1874342922">
    <w:abstractNumId w:val="4"/>
  </w:num>
  <w:num w:numId="3" w16cid:durableId="1537279780">
    <w:abstractNumId w:val="3"/>
  </w:num>
  <w:num w:numId="4" w16cid:durableId="581371883">
    <w:abstractNumId w:val="7"/>
  </w:num>
  <w:num w:numId="5" w16cid:durableId="1736850602">
    <w:abstractNumId w:val="5"/>
  </w:num>
  <w:num w:numId="6" w16cid:durableId="590479477">
    <w:abstractNumId w:val="8"/>
  </w:num>
  <w:num w:numId="7" w16cid:durableId="1270314735">
    <w:abstractNumId w:val="1"/>
  </w:num>
  <w:num w:numId="8" w16cid:durableId="851992589">
    <w:abstractNumId w:val="2"/>
  </w:num>
  <w:num w:numId="9" w16cid:durableId="154034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BEB"/>
    <w:rsid w:val="00013C1E"/>
    <w:rsid w:val="00067D07"/>
    <w:rsid w:val="001758EA"/>
    <w:rsid w:val="003A654F"/>
    <w:rsid w:val="003E6299"/>
    <w:rsid w:val="00664EA7"/>
    <w:rsid w:val="00697AC3"/>
    <w:rsid w:val="00743068"/>
    <w:rsid w:val="00743503"/>
    <w:rsid w:val="00807BEB"/>
    <w:rsid w:val="00916EA9"/>
    <w:rsid w:val="009404F4"/>
    <w:rsid w:val="00B45845"/>
    <w:rsid w:val="00C572A4"/>
    <w:rsid w:val="00D52516"/>
    <w:rsid w:val="00D664E3"/>
    <w:rsid w:val="00E2529B"/>
    <w:rsid w:val="00E73174"/>
    <w:rsid w:val="00F6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DA6E75"/>
  <w15:docId w15:val="{7EB39440-F71C-4F89-A40F-09CE9461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myOwnTableStyle">
    <w:name w:val="myOwnTable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tcBorders>
          <w:bottom w:val="single" w:sz="18" w:space="0" w:color="006699"/>
        </w:tcBorders>
        <w:shd w:val="clear" w:color="auto" w:fill="66BBFF"/>
      </w:tcPr>
    </w:tblStylePr>
  </w:style>
  <w:style w:type="character" w:customStyle="1" w:styleId="tamCelda">
    <w:name w:val="tamCelda"/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0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9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3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8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8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132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Natalia-PL</dc:creator>
  <cp:keywords/>
  <dc:description/>
  <cp:lastModifiedBy>STRI-Miguel Campos Rivera</cp:lastModifiedBy>
  <cp:revision>11</cp:revision>
  <dcterms:created xsi:type="dcterms:W3CDTF">2024-02-27T09:18:00Z</dcterms:created>
  <dcterms:modified xsi:type="dcterms:W3CDTF">2024-12-03T06:59:00Z</dcterms:modified>
  <cp:category/>
</cp:coreProperties>
</file>